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64" w:rsidRDefault="008277B4" w:rsidP="008B3BF9">
      <w:pPr>
        <w:spacing w:line="300" w:lineRule="exact"/>
        <w:jc w:val="right"/>
        <w:rPr>
          <w:rFonts w:asciiTheme="majorEastAsia" w:eastAsiaTheme="majorEastAsia" w:hAnsiTheme="majorEastAsia"/>
          <w:sz w:val="22"/>
        </w:rPr>
      </w:pPr>
      <w:r w:rsidRPr="008277B4">
        <w:rPr>
          <w:rFonts w:asciiTheme="majorEastAsia" w:eastAsiaTheme="majorEastAsia" w:hAnsiTheme="majorEastAsia" w:hint="eastAsia"/>
          <w:sz w:val="22"/>
        </w:rPr>
        <w:t>地域密着型特別養護老人ホームみのりの杜</w:t>
      </w:r>
    </w:p>
    <w:p w:rsidR="007B605B" w:rsidRPr="008277B4" w:rsidRDefault="007B605B" w:rsidP="008B3BF9">
      <w:pPr>
        <w:spacing w:line="300" w:lineRule="exact"/>
        <w:jc w:val="right"/>
        <w:rPr>
          <w:rFonts w:asciiTheme="majorEastAsia" w:eastAsiaTheme="majorEastAsia" w:hAnsiTheme="majorEastAsia"/>
          <w:sz w:val="22"/>
        </w:rPr>
      </w:pPr>
    </w:p>
    <w:p w:rsidR="008277B4" w:rsidRDefault="008277B4" w:rsidP="008B3BF9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8277B4" w:rsidRPr="008473F3" w:rsidRDefault="008277B4" w:rsidP="008B3BF9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  <w:r w:rsidRPr="008473F3">
        <w:rPr>
          <w:rFonts w:asciiTheme="majorEastAsia" w:eastAsiaTheme="majorEastAsia" w:hAnsiTheme="majorEastAsia" w:hint="eastAsia"/>
          <w:sz w:val="24"/>
        </w:rPr>
        <w:t>地域交流ホール</w:t>
      </w:r>
      <w:r w:rsidR="00B954D9" w:rsidRPr="008473F3">
        <w:rPr>
          <w:rFonts w:asciiTheme="majorEastAsia" w:eastAsiaTheme="majorEastAsia" w:hAnsiTheme="majorEastAsia" w:hint="eastAsia"/>
          <w:sz w:val="24"/>
        </w:rPr>
        <w:t xml:space="preserve">等 </w:t>
      </w:r>
      <w:r w:rsidR="008B3BF9">
        <w:rPr>
          <w:rFonts w:asciiTheme="majorEastAsia" w:eastAsiaTheme="majorEastAsia" w:hAnsiTheme="majorEastAsia" w:hint="eastAsia"/>
          <w:sz w:val="24"/>
        </w:rPr>
        <w:t>ご利用案内</w:t>
      </w:r>
    </w:p>
    <w:p w:rsidR="008277B4" w:rsidRDefault="008473F3" w:rsidP="008B3BF9">
      <w:pPr>
        <w:spacing w:line="30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（地域交流ホール・実習コーナー・２階会議室）</w:t>
      </w:r>
    </w:p>
    <w:p w:rsidR="008473F3" w:rsidRDefault="008473F3" w:rsidP="008B3BF9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8277B4" w:rsidRDefault="0039338D" w:rsidP="008B3BF9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利用の申込み</w:t>
      </w:r>
    </w:p>
    <w:p w:rsidR="008277B4" w:rsidRDefault="008277B4" w:rsidP="008B3BF9">
      <w:pPr>
        <w:pStyle w:val="a3"/>
        <w:numPr>
          <w:ilvl w:val="1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別紙「地域交流ホール等利用申込書」をご記入の上、ご提出ください。</w:t>
      </w:r>
    </w:p>
    <w:p w:rsidR="008277B4" w:rsidRDefault="008277B4" w:rsidP="008B3BF9">
      <w:pPr>
        <w:pStyle w:val="a3"/>
        <w:numPr>
          <w:ilvl w:val="1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申し込みは、利用する日が属する月の前々月１日の９：００から受付開始となります。</w:t>
      </w:r>
    </w:p>
    <w:p w:rsidR="008277B4" w:rsidRDefault="008277B4" w:rsidP="008B3BF9">
      <w:pPr>
        <w:pStyle w:val="a3"/>
        <w:numPr>
          <w:ilvl w:val="1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利用可能時間は９：００～２１：００迄です。その他の時間はご相談ください。</w:t>
      </w:r>
    </w:p>
    <w:p w:rsidR="008277B4" w:rsidRPr="008277B4" w:rsidRDefault="008277B4" w:rsidP="008B3BF9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B954D9" w:rsidRPr="008277B4" w:rsidRDefault="00B954D9" w:rsidP="008B3BF9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利用料</w:t>
      </w:r>
    </w:p>
    <w:p w:rsidR="00B954D9" w:rsidRDefault="00B954D9" w:rsidP="008B3BF9">
      <w:pPr>
        <w:pStyle w:val="a3"/>
        <w:numPr>
          <w:ilvl w:val="1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照明を使用した場合は、３時間まで２００円、以降は１時間ごとに１００円</w:t>
      </w:r>
      <w:r w:rsidR="003058FB">
        <w:rPr>
          <w:rFonts w:asciiTheme="majorEastAsia" w:eastAsiaTheme="majorEastAsia" w:hAnsiTheme="majorEastAsia" w:hint="eastAsia"/>
          <w:sz w:val="22"/>
        </w:rPr>
        <w:t>頂戴し</w:t>
      </w:r>
      <w:r>
        <w:rPr>
          <w:rFonts w:asciiTheme="majorEastAsia" w:eastAsiaTheme="majorEastAsia" w:hAnsiTheme="majorEastAsia" w:hint="eastAsia"/>
          <w:sz w:val="22"/>
        </w:rPr>
        <w:t>ます。</w:t>
      </w:r>
    </w:p>
    <w:p w:rsidR="00B954D9" w:rsidRDefault="00B954D9" w:rsidP="008B3BF9">
      <w:pPr>
        <w:pStyle w:val="a3"/>
        <w:numPr>
          <w:ilvl w:val="1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冷</w:t>
      </w:r>
      <w:r w:rsidR="00EF6A0A">
        <w:rPr>
          <w:rFonts w:asciiTheme="majorEastAsia" w:eastAsiaTheme="majorEastAsia" w:hAnsiTheme="majorEastAsia" w:hint="eastAsia"/>
          <w:sz w:val="22"/>
        </w:rPr>
        <w:t>暖房</w:t>
      </w:r>
      <w:r>
        <w:rPr>
          <w:rFonts w:asciiTheme="majorEastAsia" w:eastAsiaTheme="majorEastAsia" w:hAnsiTheme="majorEastAsia" w:hint="eastAsia"/>
          <w:sz w:val="22"/>
        </w:rPr>
        <w:t>を使用した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場合は、１時間ごとに４００円</w:t>
      </w:r>
      <w:r w:rsidR="003058FB">
        <w:rPr>
          <w:rFonts w:asciiTheme="majorEastAsia" w:eastAsiaTheme="majorEastAsia" w:hAnsiTheme="majorEastAsia" w:hint="eastAsia"/>
          <w:sz w:val="22"/>
        </w:rPr>
        <w:t>頂戴し</w:t>
      </w:r>
      <w:r>
        <w:rPr>
          <w:rFonts w:asciiTheme="majorEastAsia" w:eastAsiaTheme="majorEastAsia" w:hAnsiTheme="majorEastAsia" w:hint="eastAsia"/>
          <w:sz w:val="22"/>
        </w:rPr>
        <w:t>ます。</w:t>
      </w:r>
    </w:p>
    <w:p w:rsidR="00B954D9" w:rsidRDefault="00B954D9" w:rsidP="008B3BF9">
      <w:pPr>
        <w:pStyle w:val="a3"/>
        <w:numPr>
          <w:ilvl w:val="1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音響設備</w:t>
      </w:r>
      <w:r w:rsidR="00BD3391">
        <w:rPr>
          <w:rFonts w:asciiTheme="majorEastAsia" w:eastAsiaTheme="majorEastAsia" w:hAnsiTheme="majorEastAsia" w:hint="eastAsia"/>
          <w:sz w:val="22"/>
        </w:rPr>
        <w:t>（マイク・スピーカー）</w:t>
      </w:r>
      <w:r>
        <w:rPr>
          <w:rFonts w:asciiTheme="majorEastAsia" w:eastAsiaTheme="majorEastAsia" w:hAnsiTheme="majorEastAsia" w:hint="eastAsia"/>
          <w:sz w:val="22"/>
        </w:rPr>
        <w:t>を使用した場合は、１時間ごとに</w:t>
      </w:r>
      <w:r w:rsidR="00C509A6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００円</w:t>
      </w:r>
      <w:r w:rsidR="003058FB">
        <w:rPr>
          <w:rFonts w:asciiTheme="majorEastAsia" w:eastAsiaTheme="majorEastAsia" w:hAnsiTheme="majorEastAsia" w:hint="eastAsia"/>
          <w:sz w:val="22"/>
        </w:rPr>
        <w:t>頂戴し</w:t>
      </w:r>
      <w:r>
        <w:rPr>
          <w:rFonts w:asciiTheme="majorEastAsia" w:eastAsiaTheme="majorEastAsia" w:hAnsiTheme="majorEastAsia" w:hint="eastAsia"/>
          <w:sz w:val="22"/>
        </w:rPr>
        <w:t>ます。</w:t>
      </w:r>
    </w:p>
    <w:p w:rsidR="00B954D9" w:rsidRDefault="00B954D9" w:rsidP="008B3BF9">
      <w:pPr>
        <w:pStyle w:val="a3"/>
        <w:numPr>
          <w:ilvl w:val="1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プロジェクター・スクリーンを使用した場合は、１時間ごとに</w:t>
      </w:r>
      <w:r w:rsidR="008473F3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００円</w:t>
      </w:r>
      <w:r w:rsidR="003058FB">
        <w:rPr>
          <w:rFonts w:asciiTheme="majorEastAsia" w:eastAsiaTheme="majorEastAsia" w:hAnsiTheme="majorEastAsia" w:hint="eastAsia"/>
          <w:sz w:val="22"/>
        </w:rPr>
        <w:t>頂戴し</w:t>
      </w:r>
      <w:r>
        <w:rPr>
          <w:rFonts w:asciiTheme="majorEastAsia" w:eastAsiaTheme="majorEastAsia" w:hAnsiTheme="majorEastAsia" w:hint="eastAsia"/>
          <w:sz w:val="22"/>
        </w:rPr>
        <w:t>ます。</w:t>
      </w:r>
    </w:p>
    <w:p w:rsidR="00B954D9" w:rsidRDefault="00B954D9" w:rsidP="008B3BF9">
      <w:pPr>
        <w:pStyle w:val="a3"/>
        <w:numPr>
          <w:ilvl w:val="1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キッチン</w:t>
      </w:r>
      <w:r w:rsidR="00D25253">
        <w:rPr>
          <w:rFonts w:asciiTheme="majorEastAsia" w:eastAsiaTheme="majorEastAsia" w:hAnsiTheme="majorEastAsia" w:hint="eastAsia"/>
          <w:sz w:val="22"/>
        </w:rPr>
        <w:t>・</w:t>
      </w:r>
      <w:r w:rsidR="00BD3391">
        <w:rPr>
          <w:rFonts w:asciiTheme="majorEastAsia" w:eastAsiaTheme="majorEastAsia" w:hAnsiTheme="majorEastAsia" w:hint="eastAsia"/>
          <w:sz w:val="22"/>
        </w:rPr>
        <w:t>家電</w:t>
      </w:r>
      <w:r>
        <w:rPr>
          <w:rFonts w:asciiTheme="majorEastAsia" w:eastAsiaTheme="majorEastAsia" w:hAnsiTheme="majorEastAsia" w:hint="eastAsia"/>
          <w:sz w:val="22"/>
        </w:rPr>
        <w:t>を使用した場合は、１時間ごとに</w:t>
      </w:r>
      <w:r w:rsidR="008473F3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００円</w:t>
      </w:r>
      <w:r w:rsidR="003058FB">
        <w:rPr>
          <w:rFonts w:asciiTheme="majorEastAsia" w:eastAsiaTheme="majorEastAsia" w:hAnsiTheme="majorEastAsia" w:hint="eastAsia"/>
          <w:sz w:val="22"/>
        </w:rPr>
        <w:t>頂戴し</w:t>
      </w:r>
      <w:r>
        <w:rPr>
          <w:rFonts w:asciiTheme="majorEastAsia" w:eastAsiaTheme="majorEastAsia" w:hAnsiTheme="majorEastAsia" w:hint="eastAsia"/>
          <w:sz w:val="22"/>
        </w:rPr>
        <w:t>ます。</w:t>
      </w:r>
    </w:p>
    <w:p w:rsidR="00B954D9" w:rsidRDefault="00B954D9" w:rsidP="008B3BF9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39338D" w:rsidRPr="008277B4" w:rsidRDefault="0039338D" w:rsidP="008B3BF9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禁止事項</w:t>
      </w:r>
    </w:p>
    <w:p w:rsidR="0039338D" w:rsidRDefault="0039338D" w:rsidP="008B3BF9">
      <w:pPr>
        <w:pStyle w:val="a3"/>
        <w:numPr>
          <w:ilvl w:val="1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政治活動または宗教活動のために</w:t>
      </w:r>
      <w:r w:rsidR="004A4275">
        <w:rPr>
          <w:rFonts w:asciiTheme="majorEastAsia" w:eastAsiaTheme="majorEastAsia" w:hAnsiTheme="majorEastAsia" w:hint="eastAsia"/>
          <w:sz w:val="22"/>
        </w:rPr>
        <w:t>利用</w:t>
      </w:r>
      <w:r>
        <w:rPr>
          <w:rFonts w:asciiTheme="majorEastAsia" w:eastAsiaTheme="majorEastAsia" w:hAnsiTheme="majorEastAsia" w:hint="eastAsia"/>
          <w:sz w:val="22"/>
        </w:rPr>
        <w:t>すること。</w:t>
      </w:r>
    </w:p>
    <w:p w:rsidR="0039338D" w:rsidRDefault="0039338D" w:rsidP="008B3BF9">
      <w:pPr>
        <w:pStyle w:val="a3"/>
        <w:numPr>
          <w:ilvl w:val="1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営利を目的として利用すること。</w:t>
      </w:r>
    </w:p>
    <w:p w:rsidR="00B954D9" w:rsidRDefault="00B954D9" w:rsidP="008B3BF9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Ind w:w="480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6"/>
        <w:gridCol w:w="4687"/>
      </w:tblGrid>
      <w:tr w:rsidR="00F22F62" w:rsidTr="00F22F62">
        <w:trPr>
          <w:trHeight w:val="411"/>
        </w:trPr>
        <w:tc>
          <w:tcPr>
            <w:tcW w:w="4686" w:type="dxa"/>
            <w:vAlign w:val="center"/>
          </w:tcPr>
          <w:p w:rsidR="00F22F62" w:rsidRDefault="00F251C7" w:rsidP="00164DF0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w:drawing>
                <wp:inline distT="0" distB="0" distL="0" distR="0">
                  <wp:extent cx="2831578" cy="2124000"/>
                  <wp:effectExtent l="0" t="0" r="698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7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578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vAlign w:val="center"/>
          </w:tcPr>
          <w:p w:rsidR="00F22F62" w:rsidRDefault="00F251C7" w:rsidP="00F22F6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w:drawing>
                <wp:inline distT="0" distB="0" distL="0" distR="0">
                  <wp:extent cx="2832211" cy="2124000"/>
                  <wp:effectExtent l="0" t="0" r="635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7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211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F62" w:rsidRPr="008B3BF9" w:rsidTr="009876F4">
        <w:trPr>
          <w:trHeight w:val="411"/>
        </w:trPr>
        <w:tc>
          <w:tcPr>
            <w:tcW w:w="4686" w:type="dxa"/>
            <w:tcBorders>
              <w:bottom w:val="single" w:sz="4" w:space="0" w:color="auto"/>
            </w:tcBorders>
            <w:vAlign w:val="center"/>
          </w:tcPr>
          <w:p w:rsidR="00F22F62" w:rsidRDefault="00F22F62" w:rsidP="00164DF0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noProof/>
                <w:sz w:val="18"/>
              </w:rPr>
            </w:pPr>
            <w:r w:rsidRPr="00F60DBA">
              <w:rPr>
                <w:rFonts w:asciiTheme="majorEastAsia" w:eastAsiaTheme="majorEastAsia" w:hAnsiTheme="majorEastAsia" w:hint="eastAsia"/>
                <w:noProof/>
                <w:sz w:val="20"/>
              </w:rPr>
              <w:t>地域交流ホール</w:t>
            </w:r>
          </w:p>
          <w:p w:rsidR="00F22F62" w:rsidRPr="008B3BF9" w:rsidRDefault="00F22F62" w:rsidP="00F22F6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noProof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w:t>イベント</w:t>
            </w:r>
            <w:r w:rsidR="00FE76D1">
              <w:rPr>
                <w:rFonts w:asciiTheme="majorEastAsia" w:eastAsiaTheme="majorEastAsia" w:hAnsiTheme="majorEastAsia" w:hint="eastAsia"/>
                <w:noProof/>
                <w:sz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w:t>研修会・</w:t>
            </w:r>
            <w:r w:rsidRPr="008B3BF9">
              <w:rPr>
                <w:rFonts w:asciiTheme="majorEastAsia" w:eastAsiaTheme="majorEastAsia" w:hAnsiTheme="majorEastAsia" w:hint="eastAsia"/>
                <w:noProof/>
                <w:sz w:val="18"/>
              </w:rPr>
              <w:t>会議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w:t>など</w:t>
            </w:r>
            <w:r w:rsidRPr="008B3BF9">
              <w:rPr>
                <w:rFonts w:asciiTheme="majorEastAsia" w:eastAsiaTheme="majorEastAsia" w:hAnsiTheme="majorEastAsia" w:hint="eastAsia"/>
                <w:noProof/>
                <w:sz w:val="18"/>
              </w:rPr>
              <w:t>（40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w:t>～50</w:t>
            </w:r>
            <w:r w:rsidRPr="008B3BF9">
              <w:rPr>
                <w:rFonts w:asciiTheme="majorEastAsia" w:eastAsiaTheme="majorEastAsia" w:hAnsiTheme="majorEastAsia" w:hint="eastAsia"/>
                <w:noProof/>
                <w:sz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w:t>程度</w:t>
            </w:r>
            <w:r w:rsidRPr="008B3BF9">
              <w:rPr>
                <w:rFonts w:asciiTheme="majorEastAsia" w:eastAsiaTheme="majorEastAsia" w:hAnsiTheme="majorEastAsia" w:hint="eastAsia"/>
                <w:noProof/>
                <w:sz w:val="18"/>
              </w:rPr>
              <w:t>）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vAlign w:val="center"/>
          </w:tcPr>
          <w:p w:rsidR="00F22F62" w:rsidRDefault="00F22F62" w:rsidP="00F60DB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noProof/>
                <w:sz w:val="18"/>
              </w:rPr>
            </w:pPr>
            <w:r w:rsidRPr="00F60DBA">
              <w:rPr>
                <w:rFonts w:asciiTheme="majorEastAsia" w:eastAsiaTheme="majorEastAsia" w:hAnsiTheme="majorEastAsia" w:hint="eastAsia"/>
                <w:noProof/>
                <w:sz w:val="20"/>
              </w:rPr>
              <w:t>実習コーナー</w:t>
            </w:r>
          </w:p>
          <w:p w:rsidR="00F22F62" w:rsidRPr="008B3BF9" w:rsidRDefault="00F22F62" w:rsidP="00F60DB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noProof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w:t>喫茶・談話、料理教室など（10～15名程度）</w:t>
            </w:r>
          </w:p>
        </w:tc>
      </w:tr>
      <w:tr w:rsidR="00F22F62" w:rsidTr="009876F4">
        <w:trPr>
          <w:trHeight w:val="411"/>
        </w:trPr>
        <w:tc>
          <w:tcPr>
            <w:tcW w:w="4686" w:type="dxa"/>
            <w:tcBorders>
              <w:top w:val="single" w:sz="4" w:space="0" w:color="auto"/>
              <w:bottom w:val="nil"/>
            </w:tcBorders>
            <w:vAlign w:val="center"/>
          </w:tcPr>
          <w:p w:rsidR="00F22F62" w:rsidRDefault="00F251C7" w:rsidP="00F22F6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w:drawing>
                <wp:inline distT="0" distB="0" distL="0" distR="0">
                  <wp:extent cx="2831578" cy="2124000"/>
                  <wp:effectExtent l="0" t="0" r="698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71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578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876F4" w:rsidRDefault="0082792A" w:rsidP="009876F4">
            <w:pPr>
              <w:pStyle w:val="a3"/>
              <w:ind w:leftChars="0" w:left="0" w:right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3D32F" wp14:editId="193975E3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1760855</wp:posOffset>
                      </wp:positionV>
                      <wp:extent cx="2495550" cy="79057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792A" w:rsidRPr="0082792A" w:rsidRDefault="0082792A" w:rsidP="0082792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お問合せ・ご予約は...</w:t>
                                  </w:r>
                                </w:p>
                                <w:p w:rsidR="0082792A" w:rsidRDefault="009876F4" w:rsidP="0082792A">
                                  <w:pPr>
                                    <w:pStyle w:val="a3"/>
                                    <w:ind w:leftChars="0" w:left="0" w:firstLineChars="229" w:firstLine="504"/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</w:pPr>
                                  <w:r w:rsidRPr="0082792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電話：９８－６００７</w:t>
                                  </w:r>
                                </w:p>
                                <w:p w:rsidR="009876F4" w:rsidRPr="0082792A" w:rsidRDefault="0082792A" w:rsidP="0082792A">
                                  <w:pPr>
                                    <w:pStyle w:val="a3"/>
                                    <w:ind w:leftChars="0" w:left="0" w:firstLineChars="229" w:firstLine="504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ＨＰ：</w:t>
                                  </w:r>
                                  <w:r w:rsidRPr="0082792A">
                                    <w:rPr>
                                      <w:rFonts w:asciiTheme="majorEastAsia" w:eastAsiaTheme="majorEastAsia" w:hAnsiTheme="majorEastAsia"/>
                                    </w:rPr>
                                    <w:t>http://sakura-v.or.jp/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6.65pt;margin-top:138.65pt;width:19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" fillcolor="white [3201]" stroked="f" strokeweight=".5pt">
                      <v:textbox>
                        <w:txbxContent>
                          <w:p w:rsidR="0082792A" w:rsidRPr="0082792A" w:rsidRDefault="0082792A" w:rsidP="0082792A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お問合せ・ご予約は...</w:t>
                            </w:r>
                          </w:p>
                          <w:p w:rsidR="0082792A" w:rsidRDefault="009876F4" w:rsidP="0082792A">
                            <w:pPr>
                              <w:pStyle w:val="a3"/>
                              <w:ind w:leftChars="0" w:left="0" w:firstLineChars="229" w:firstLine="504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82792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電話：９８－６００７</w:t>
                            </w:r>
                          </w:p>
                          <w:p w:rsidR="009876F4" w:rsidRPr="0082792A" w:rsidRDefault="0082792A" w:rsidP="0082792A">
                            <w:pPr>
                              <w:pStyle w:val="a3"/>
                              <w:ind w:leftChars="0" w:left="0" w:firstLineChars="229" w:firstLine="504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ＨＰ：</w:t>
                            </w:r>
                            <w:r w:rsidRPr="0082792A">
                              <w:rPr>
                                <w:rFonts w:asciiTheme="majorEastAsia" w:eastAsiaTheme="majorEastAsia" w:hAnsiTheme="majorEastAsia"/>
                              </w:rPr>
                              <w:t>http://sakura-v.or.jp/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6F4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D14025" wp14:editId="22967C86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155575</wp:posOffset>
                      </wp:positionV>
                      <wp:extent cx="2476500" cy="15621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156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76F4" w:rsidRDefault="009876F4" w:rsidP="009876F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5F2DBC" wp14:editId="2E6A4AAF">
                                        <wp:extent cx="1617345" cy="1464310"/>
                                        <wp:effectExtent l="0" t="0" r="0" b="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みのりの杜ロゴ（白抜き）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7345" cy="1464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25.55pt;margin-top:12.25pt;width:19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" filled="f" stroked="f" strokeweight=".5pt">
                      <v:textbox>
                        <w:txbxContent>
                          <w:p w:rsidR="009876F4" w:rsidRDefault="009876F4" w:rsidP="009876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F2DBC" wp14:editId="2E6A4AAF">
                                  <wp:extent cx="1617345" cy="146431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みのりの杜ロゴ（白抜き）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345" cy="146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2F62" w:rsidRPr="008B3BF9" w:rsidTr="009876F4">
        <w:trPr>
          <w:trHeight w:val="411"/>
        </w:trPr>
        <w:tc>
          <w:tcPr>
            <w:tcW w:w="4686" w:type="dxa"/>
            <w:tcBorders>
              <w:top w:val="nil"/>
            </w:tcBorders>
            <w:vAlign w:val="center"/>
          </w:tcPr>
          <w:p w:rsidR="00F22F62" w:rsidRDefault="00F22F62" w:rsidP="00F22F6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noProof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２階会議室</w:t>
            </w:r>
          </w:p>
          <w:p w:rsidR="00F22F62" w:rsidRPr="008B3BF9" w:rsidRDefault="00FE76D1" w:rsidP="00FE76D1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noProof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w:t>研修会・</w:t>
            </w:r>
            <w:r w:rsidR="00F22F62" w:rsidRPr="008B3BF9">
              <w:rPr>
                <w:rFonts w:asciiTheme="majorEastAsia" w:eastAsiaTheme="majorEastAsia" w:hAnsiTheme="majorEastAsia" w:hint="eastAsia"/>
                <w:noProof/>
                <w:sz w:val="18"/>
              </w:rPr>
              <w:t>会議</w:t>
            </w:r>
            <w:r w:rsidR="00F22F62">
              <w:rPr>
                <w:rFonts w:asciiTheme="majorEastAsia" w:eastAsiaTheme="majorEastAsia" w:hAnsiTheme="majorEastAsia" w:hint="eastAsia"/>
                <w:noProof/>
                <w:sz w:val="18"/>
              </w:rPr>
              <w:t>など</w:t>
            </w:r>
            <w:r w:rsidR="00F22F62" w:rsidRPr="008B3BF9">
              <w:rPr>
                <w:rFonts w:asciiTheme="majorEastAsia" w:eastAsiaTheme="majorEastAsia" w:hAnsiTheme="majorEastAsia" w:hint="eastAsia"/>
                <w:noProof/>
                <w:sz w:val="18"/>
              </w:rPr>
              <w:t>（</w:t>
            </w:r>
            <w:r w:rsidR="00F22F62">
              <w:rPr>
                <w:rFonts w:asciiTheme="majorEastAsia" w:eastAsiaTheme="majorEastAsia" w:hAnsiTheme="majorEastAsia" w:hint="eastAsia"/>
                <w:noProof/>
                <w:sz w:val="18"/>
              </w:rPr>
              <w:t>20～30</w:t>
            </w:r>
            <w:r w:rsidR="00F22F62" w:rsidRPr="008B3BF9">
              <w:rPr>
                <w:rFonts w:asciiTheme="majorEastAsia" w:eastAsiaTheme="majorEastAsia" w:hAnsiTheme="majorEastAsia" w:hint="eastAsia"/>
                <w:noProof/>
                <w:sz w:val="18"/>
              </w:rPr>
              <w:t>名程度）</w:t>
            </w:r>
          </w:p>
        </w:tc>
        <w:tc>
          <w:tcPr>
            <w:tcW w:w="46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22F62" w:rsidRPr="008B3BF9" w:rsidRDefault="00F22F62" w:rsidP="00F22F6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noProof/>
                <w:sz w:val="18"/>
              </w:rPr>
            </w:pPr>
          </w:p>
        </w:tc>
      </w:tr>
    </w:tbl>
    <w:p w:rsidR="00B954D9" w:rsidRPr="00F22F62" w:rsidRDefault="00B954D9">
      <w:pPr>
        <w:rPr>
          <w:rFonts w:asciiTheme="majorEastAsia" w:eastAsiaTheme="majorEastAsia" w:hAnsiTheme="majorEastAsia"/>
          <w:sz w:val="22"/>
        </w:rPr>
      </w:pPr>
    </w:p>
    <w:sectPr w:rsidR="00B954D9" w:rsidRPr="00F22F62" w:rsidSect="007B605B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6A4"/>
    <w:multiLevelType w:val="hybridMultilevel"/>
    <w:tmpl w:val="C48CC7D6"/>
    <w:lvl w:ilvl="0" w:tplc="25CE96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8B610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B4"/>
    <w:rsid w:val="00015164"/>
    <w:rsid w:val="00164DF0"/>
    <w:rsid w:val="001A5B1C"/>
    <w:rsid w:val="003058FB"/>
    <w:rsid w:val="0039338D"/>
    <w:rsid w:val="004A4275"/>
    <w:rsid w:val="00680B3C"/>
    <w:rsid w:val="007B605B"/>
    <w:rsid w:val="008277B4"/>
    <w:rsid w:val="0082792A"/>
    <w:rsid w:val="008473F3"/>
    <w:rsid w:val="008B3BF9"/>
    <w:rsid w:val="009876F4"/>
    <w:rsid w:val="00B954D9"/>
    <w:rsid w:val="00BD3391"/>
    <w:rsid w:val="00C074BD"/>
    <w:rsid w:val="00C509A6"/>
    <w:rsid w:val="00D25253"/>
    <w:rsid w:val="00DB217E"/>
    <w:rsid w:val="00EF6A0A"/>
    <w:rsid w:val="00F22F62"/>
    <w:rsid w:val="00F251C7"/>
    <w:rsid w:val="00F60C29"/>
    <w:rsid w:val="00F60DBA"/>
    <w:rsid w:val="00F801A6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50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09A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B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50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09A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B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kosaka-note</dc:creator>
  <cp:lastModifiedBy>kosaka-note</cp:lastModifiedBy>
  <cp:revision>14</cp:revision>
  <cp:lastPrinted>2015-04-27T06:20:00Z</cp:lastPrinted>
  <dcterms:created xsi:type="dcterms:W3CDTF">2015-12-09T02:19:00Z</dcterms:created>
  <dcterms:modified xsi:type="dcterms:W3CDTF">2015-12-09T08:23:00Z</dcterms:modified>
</cp:coreProperties>
</file>